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9E" w:rsidRDefault="009C6F9E" w:rsidP="009C6F9E">
      <w:pPr>
        <w:pStyle w:val="a3"/>
        <w:ind w:left="3540" w:firstLine="708"/>
        <w:rPr>
          <w:b/>
        </w:rPr>
      </w:pPr>
      <w:r>
        <w:rPr>
          <w:b/>
        </w:rPr>
        <w:t xml:space="preserve">                      </w:t>
      </w:r>
      <w:r>
        <w:rPr>
          <w:b/>
        </w:rPr>
        <w:t>«УТВЕРЖДАЮ»</w:t>
      </w:r>
    </w:p>
    <w:p w:rsidR="009C6F9E" w:rsidRDefault="009C6F9E" w:rsidP="009C6F9E">
      <w:pPr>
        <w:pStyle w:val="a3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________________М.А. Исаева</w:t>
      </w:r>
    </w:p>
    <w:p w:rsidR="009C6F9E" w:rsidRDefault="009C6F9E" w:rsidP="009C6F9E">
      <w:pPr>
        <w:pStyle w:val="a3"/>
        <w:rPr>
          <w:b/>
        </w:rPr>
      </w:pPr>
      <w:bookmarkStart w:id="0" w:name="_GoBack"/>
      <w:bookmarkEnd w:id="0"/>
    </w:p>
    <w:p w:rsidR="00B9480E" w:rsidRDefault="00B9480E" w:rsidP="00B9480E">
      <w:pPr>
        <w:pStyle w:val="a3"/>
      </w:pPr>
      <w:r>
        <w:t xml:space="preserve">                                                                                     Приложение № 8</w:t>
      </w:r>
    </w:p>
    <w:p w:rsidR="00B9480E" w:rsidRDefault="00B9480E" w:rsidP="00B9480E">
      <w:pPr>
        <w:pStyle w:val="a3"/>
      </w:pPr>
      <w:r>
        <w:t xml:space="preserve">                                                                                    </w:t>
      </w:r>
      <w:r w:rsidRPr="00B9480E">
        <w:t>к приказу МКУК «РДК»</w:t>
      </w:r>
      <w:r w:rsidRPr="00B9480E">
        <w:br/>
      </w:r>
      <w:r>
        <w:t xml:space="preserve">                                                                                   </w:t>
      </w:r>
      <w:r w:rsidRPr="00B9480E">
        <w:t>Семилукского муниципального</w:t>
      </w:r>
      <w:r w:rsidRPr="00B9480E">
        <w:br/>
      </w:r>
      <w:r>
        <w:t xml:space="preserve">                                                                                   </w:t>
      </w:r>
      <w:r w:rsidRPr="00B9480E">
        <w:t>района Воронежской области</w:t>
      </w:r>
      <w:r w:rsidRPr="00B9480E">
        <w:br/>
      </w:r>
      <w:r>
        <w:t xml:space="preserve">                                                                                   </w:t>
      </w:r>
      <w:r w:rsidRPr="00B9480E">
        <w:t xml:space="preserve">от 1 декабря 2020 г. № 49 </w:t>
      </w:r>
      <w:r>
        <w:t>–</w:t>
      </w:r>
      <w:r w:rsidRPr="00B9480E">
        <w:t xml:space="preserve"> ОД</w:t>
      </w:r>
    </w:p>
    <w:p w:rsidR="00B9480E" w:rsidRDefault="00B9480E" w:rsidP="00B9480E">
      <w:pPr>
        <w:pStyle w:val="a3"/>
      </w:pPr>
    </w:p>
    <w:p w:rsidR="00B9480E" w:rsidRPr="00B9480E" w:rsidRDefault="00B9480E" w:rsidP="00B9480E">
      <w:pPr>
        <w:pStyle w:val="a3"/>
      </w:pPr>
    </w:p>
    <w:p w:rsidR="00B9480E" w:rsidRDefault="00B9480E" w:rsidP="00B9480E">
      <w:pPr>
        <w:pStyle w:val="30"/>
        <w:shd w:val="clear" w:color="auto" w:fill="auto"/>
        <w:spacing w:before="0" w:after="216"/>
        <w:ind w:right="20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ТИПОВАЯ ФОРМА РАЗЪЯСНЕНИЯ СУБЪЕКТУ ПЕРСОНАЛЬНЫХ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ДАННЫХ ЮРИДИЧЕСКИХ ПОСЛЕДСТВИЙ ОТКАЗА ПРЕДОСТАВИТЬ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br/>
        <w:t>СВОИ ПЕРСОНАЛЬНЫХ ДАННЫЕ</w:t>
      </w:r>
      <w:proofErr w:type="gramEnd"/>
    </w:p>
    <w:p w:rsidR="00B9480E" w:rsidRPr="00B9480E" w:rsidRDefault="00B9480E" w:rsidP="00B9480E">
      <w:pPr>
        <w:pStyle w:val="10"/>
        <w:keepNext/>
        <w:keepLines/>
        <w:shd w:val="clear" w:color="auto" w:fill="auto"/>
        <w:tabs>
          <w:tab w:val="left" w:leader="underscore" w:pos="7487"/>
          <w:tab w:val="left" w:leader="underscore" w:pos="7517"/>
        </w:tabs>
        <w:spacing w:before="0" w:after="23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B948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я,</w:t>
      </w:r>
      <w:r w:rsidRPr="00B948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B948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gramStart"/>
      <w:r w:rsidRPr="00B948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bookmarkEnd w:id="1"/>
      <w:proofErr w:type="gramEnd"/>
    </w:p>
    <w:p w:rsidR="00B9480E" w:rsidRPr="00B9480E" w:rsidRDefault="00B9480E" w:rsidP="00B9480E">
      <w:pPr>
        <w:pStyle w:val="40"/>
        <w:shd w:val="clear" w:color="auto" w:fill="auto"/>
        <w:spacing w:before="0" w:after="0" w:line="120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(фамилия, имя, отчество (при наличии) субъекта персональных данных или его представителя)</w:t>
      </w:r>
    </w:p>
    <w:p w:rsidR="00B9480E" w:rsidRDefault="00B9480E" w:rsidP="00B9480E">
      <w:pPr>
        <w:pStyle w:val="20"/>
        <w:shd w:val="clear" w:color="auto" w:fill="auto"/>
        <w:spacing w:after="0" w:line="24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480E" w:rsidRDefault="00B9480E" w:rsidP="00B9480E">
      <w:pPr>
        <w:pStyle w:val="20"/>
        <w:shd w:val="clear" w:color="auto" w:fill="auto"/>
        <w:spacing w:after="0" w:line="24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зарегистрированный</w:t>
      </w:r>
      <w:proofErr w:type="gramEnd"/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</w:t>
      </w:r>
      <w:proofErr w:type="spellEnd"/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по адресу:</w:t>
      </w:r>
    </w:p>
    <w:p w:rsidR="00B9480E" w:rsidRPr="00B9480E" w:rsidRDefault="00B9480E" w:rsidP="00B9480E">
      <w:pPr>
        <w:pStyle w:val="20"/>
        <w:shd w:val="clear" w:color="auto" w:fill="auto"/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9480E" w:rsidRDefault="00B9480E" w:rsidP="00B9480E">
      <w:pPr>
        <w:pStyle w:val="20"/>
        <w:shd w:val="clear" w:color="auto" w:fill="auto"/>
        <w:tabs>
          <w:tab w:val="left" w:pos="2935"/>
          <w:tab w:val="left" w:pos="4866"/>
          <w:tab w:val="left" w:pos="7071"/>
        </w:tabs>
        <w:spacing w:after="0" w:line="24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документ:</w:t>
      </w: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номер:</w:t>
      </w: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серия:</w:t>
      </w: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кем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когда выдан: </w:t>
      </w:r>
    </w:p>
    <w:p w:rsidR="00B9480E" w:rsidRDefault="00B9480E" w:rsidP="00B9480E">
      <w:pPr>
        <w:pStyle w:val="20"/>
        <w:shd w:val="clear" w:color="auto" w:fill="auto"/>
        <w:tabs>
          <w:tab w:val="left" w:pos="2935"/>
          <w:tab w:val="left" w:pos="4866"/>
          <w:tab w:val="left" w:pos="7071"/>
        </w:tabs>
        <w:spacing w:after="0" w:line="24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480E" w:rsidRDefault="00B9480E" w:rsidP="00B9480E">
      <w:pPr>
        <w:pStyle w:val="20"/>
        <w:shd w:val="clear" w:color="auto" w:fill="auto"/>
        <w:tabs>
          <w:tab w:val="left" w:pos="2935"/>
          <w:tab w:val="left" w:pos="4866"/>
          <w:tab w:val="left" w:pos="7071"/>
        </w:tabs>
        <w:spacing w:after="0" w:line="24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2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татьи 18 Федерального закона от </w:t>
      </w: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27 июля 2006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№ 152-ФЗ «О </w:t>
      </w: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персональных данных» настоящим подтверждаю, что мне разъяснены юридические</w:t>
      </w: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последствия отказа </w:t>
      </w:r>
      <w:proofErr w:type="gramStart"/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</w:t>
      </w:r>
      <w:proofErr w:type="gramEnd"/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свои персональные данные МКУК «</w:t>
      </w:r>
      <w:r>
        <w:rPr>
          <w:rFonts w:ascii="Times New Roman" w:hAnsi="Times New Roman" w:cs="Times New Roman"/>
          <w:sz w:val="24"/>
          <w:szCs w:val="24"/>
        </w:rPr>
        <w:t>Районный дворец культуры</w:t>
      </w:r>
      <w:r w:rsidRPr="00B94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Семилукского муниципального района Воронежской области».</w:t>
      </w:r>
    </w:p>
    <w:p w:rsidR="00B9480E" w:rsidRDefault="00B9480E" w:rsidP="00B9480E">
      <w:pPr>
        <w:pStyle w:val="20"/>
        <w:shd w:val="clear" w:color="auto" w:fill="auto"/>
        <w:tabs>
          <w:tab w:val="left" w:pos="2935"/>
          <w:tab w:val="left" w:pos="4866"/>
          <w:tab w:val="left" w:pos="7071"/>
        </w:tabs>
        <w:spacing w:after="0" w:line="24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9480E" w:rsidRDefault="00B9480E" w:rsidP="00B9480E"/>
    <w:p w:rsidR="00322A18" w:rsidRDefault="00B9480E" w:rsidP="00B9480E">
      <w:r>
        <w:t>Подпись            расшифровка подписи         «__» __________20___  года</w:t>
      </w:r>
    </w:p>
    <w:sectPr w:rsidR="0032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77"/>
    <w:rsid w:val="00322A18"/>
    <w:rsid w:val="009C6F9E"/>
    <w:rsid w:val="00AC4277"/>
    <w:rsid w:val="00B9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8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B9480E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B9480E"/>
    <w:rPr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480E"/>
    <w:rPr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B9480E"/>
    <w:rPr>
      <w:rFonts w:ascii="Consolas" w:eastAsia="Consolas" w:hAnsi="Consolas" w:cs="Consolas"/>
      <w:spacing w:val="-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480E"/>
    <w:rPr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480E"/>
    <w:pPr>
      <w:shd w:val="clear" w:color="auto" w:fill="FFFFFF"/>
      <w:spacing w:before="60" w:after="60" w:line="0" w:lineRule="atLeast"/>
      <w:jc w:val="center"/>
    </w:pPr>
    <w:rPr>
      <w:rFonts w:asciiTheme="minorHAnsi" w:eastAsiaTheme="minorHAnsi" w:hAnsiTheme="minorHAnsi" w:cstheme="minorBidi"/>
      <w:b/>
      <w:bCs/>
      <w:color w:val="auto"/>
      <w:sz w:val="12"/>
      <w:szCs w:val="12"/>
      <w:lang w:eastAsia="en-US" w:bidi="ar-SA"/>
    </w:rPr>
  </w:style>
  <w:style w:type="paragraph" w:customStyle="1" w:styleId="20">
    <w:name w:val="Основной текст (2)"/>
    <w:basedOn w:val="a"/>
    <w:link w:val="2"/>
    <w:rsid w:val="00B9480E"/>
    <w:pPr>
      <w:shd w:val="clear" w:color="auto" w:fill="FFFFFF"/>
      <w:spacing w:after="480" w:line="244" w:lineRule="exact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B9480E"/>
    <w:pPr>
      <w:shd w:val="clear" w:color="auto" w:fill="FFFFFF"/>
      <w:spacing w:before="480" w:after="180" w:line="284" w:lineRule="exact"/>
      <w:jc w:val="center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paragraph" w:customStyle="1" w:styleId="10">
    <w:name w:val="Заголовок №1"/>
    <w:basedOn w:val="a"/>
    <w:link w:val="1"/>
    <w:rsid w:val="00B9480E"/>
    <w:pPr>
      <w:shd w:val="clear" w:color="auto" w:fill="FFFFFF"/>
      <w:spacing w:before="180" w:after="60" w:line="0" w:lineRule="atLeast"/>
      <w:jc w:val="both"/>
      <w:outlineLvl w:val="0"/>
    </w:pPr>
    <w:rPr>
      <w:rFonts w:ascii="Consolas" w:eastAsia="Consolas" w:hAnsi="Consolas" w:cs="Consolas"/>
      <w:color w:val="auto"/>
      <w:spacing w:val="-30"/>
      <w:sz w:val="22"/>
      <w:szCs w:val="22"/>
      <w:lang w:eastAsia="en-US" w:bidi="ar-SA"/>
    </w:rPr>
  </w:style>
  <w:style w:type="paragraph" w:styleId="a3">
    <w:name w:val="No Spacing"/>
    <w:uiPriority w:val="1"/>
    <w:qFormat/>
    <w:rsid w:val="00B948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8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B9480E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B9480E"/>
    <w:rPr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9480E"/>
    <w:rPr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B9480E"/>
    <w:rPr>
      <w:rFonts w:ascii="Consolas" w:eastAsia="Consolas" w:hAnsi="Consolas" w:cs="Consolas"/>
      <w:spacing w:val="-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480E"/>
    <w:rPr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480E"/>
    <w:pPr>
      <w:shd w:val="clear" w:color="auto" w:fill="FFFFFF"/>
      <w:spacing w:before="60" w:after="60" w:line="0" w:lineRule="atLeast"/>
      <w:jc w:val="center"/>
    </w:pPr>
    <w:rPr>
      <w:rFonts w:asciiTheme="minorHAnsi" w:eastAsiaTheme="minorHAnsi" w:hAnsiTheme="minorHAnsi" w:cstheme="minorBidi"/>
      <w:b/>
      <w:bCs/>
      <w:color w:val="auto"/>
      <w:sz w:val="12"/>
      <w:szCs w:val="12"/>
      <w:lang w:eastAsia="en-US" w:bidi="ar-SA"/>
    </w:rPr>
  </w:style>
  <w:style w:type="paragraph" w:customStyle="1" w:styleId="20">
    <w:name w:val="Основной текст (2)"/>
    <w:basedOn w:val="a"/>
    <w:link w:val="2"/>
    <w:rsid w:val="00B9480E"/>
    <w:pPr>
      <w:shd w:val="clear" w:color="auto" w:fill="FFFFFF"/>
      <w:spacing w:after="480" w:line="244" w:lineRule="exact"/>
    </w:pPr>
    <w:rPr>
      <w:rFonts w:asciiTheme="minorHAnsi" w:eastAsiaTheme="minorHAnsi" w:hAnsiTheme="minorHAnsi" w:cstheme="minorBidi"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B9480E"/>
    <w:pPr>
      <w:shd w:val="clear" w:color="auto" w:fill="FFFFFF"/>
      <w:spacing w:before="480" w:after="180" w:line="284" w:lineRule="exact"/>
      <w:jc w:val="center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paragraph" w:customStyle="1" w:styleId="10">
    <w:name w:val="Заголовок №1"/>
    <w:basedOn w:val="a"/>
    <w:link w:val="1"/>
    <w:rsid w:val="00B9480E"/>
    <w:pPr>
      <w:shd w:val="clear" w:color="auto" w:fill="FFFFFF"/>
      <w:spacing w:before="180" w:after="60" w:line="0" w:lineRule="atLeast"/>
      <w:jc w:val="both"/>
      <w:outlineLvl w:val="0"/>
    </w:pPr>
    <w:rPr>
      <w:rFonts w:ascii="Consolas" w:eastAsia="Consolas" w:hAnsi="Consolas" w:cs="Consolas"/>
      <w:color w:val="auto"/>
      <w:spacing w:val="-30"/>
      <w:sz w:val="22"/>
      <w:szCs w:val="22"/>
      <w:lang w:eastAsia="en-US" w:bidi="ar-SA"/>
    </w:rPr>
  </w:style>
  <w:style w:type="paragraph" w:styleId="a3">
    <w:name w:val="No Spacing"/>
    <w:uiPriority w:val="1"/>
    <w:qFormat/>
    <w:rsid w:val="00B9480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Наталья Шуваева</cp:lastModifiedBy>
  <cp:revision>4</cp:revision>
  <cp:lastPrinted>2023-08-30T11:57:00Z</cp:lastPrinted>
  <dcterms:created xsi:type="dcterms:W3CDTF">2020-12-07T08:39:00Z</dcterms:created>
  <dcterms:modified xsi:type="dcterms:W3CDTF">2023-08-30T11:58:00Z</dcterms:modified>
</cp:coreProperties>
</file>